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21" w:rsidRDefault="00281521" w:rsidP="00281521">
      <w:pPr>
        <w:jc w:val="center"/>
        <w:rPr>
          <w:sz w:val="24"/>
        </w:rPr>
      </w:pPr>
      <w:r>
        <w:rPr>
          <w:sz w:val="24"/>
        </w:rPr>
        <w:t xml:space="preserve">Муниципальное бюджетное общеобразовательное учреждение </w:t>
      </w:r>
    </w:p>
    <w:p w:rsidR="00281521" w:rsidRDefault="00281521" w:rsidP="00281521">
      <w:pPr>
        <w:jc w:val="center"/>
        <w:rPr>
          <w:sz w:val="24"/>
        </w:rPr>
      </w:pPr>
      <w:proofErr w:type="spellStart"/>
      <w:r>
        <w:rPr>
          <w:sz w:val="24"/>
        </w:rPr>
        <w:t>Родионово-Несветайского</w:t>
      </w:r>
      <w:proofErr w:type="spellEnd"/>
      <w:r>
        <w:rPr>
          <w:sz w:val="24"/>
        </w:rPr>
        <w:t xml:space="preserve"> района</w:t>
      </w:r>
    </w:p>
    <w:p w:rsidR="00281521" w:rsidRDefault="00281521" w:rsidP="00281521">
      <w:pPr>
        <w:jc w:val="center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Болдыревская</w:t>
      </w:r>
      <w:proofErr w:type="spellEnd"/>
      <w:r>
        <w:rPr>
          <w:sz w:val="24"/>
        </w:rPr>
        <w:t xml:space="preserve"> основная общеобразовательная школа»</w:t>
      </w:r>
    </w:p>
    <w:p w:rsidR="00281521" w:rsidRDefault="00281521" w:rsidP="00281521">
      <w:pPr>
        <w:jc w:val="center"/>
        <w:rPr>
          <w:sz w:val="24"/>
        </w:rPr>
      </w:pPr>
    </w:p>
    <w:p w:rsidR="00281521" w:rsidRDefault="00281521" w:rsidP="00281521">
      <w:pPr>
        <w:jc w:val="center"/>
        <w:rPr>
          <w:b/>
          <w:sz w:val="28"/>
        </w:rPr>
      </w:pPr>
      <w:r>
        <w:rPr>
          <w:b/>
          <w:sz w:val="28"/>
        </w:rPr>
        <w:t>Аннотация к рабочей программе по обществознанию  8 для класса</w:t>
      </w:r>
    </w:p>
    <w:p w:rsidR="00281521" w:rsidRPr="000617EE" w:rsidRDefault="00281521" w:rsidP="00281521">
      <w:pPr>
        <w:jc w:val="center"/>
        <w:rPr>
          <w:b/>
          <w:sz w:val="28"/>
        </w:rPr>
      </w:pPr>
      <w:r>
        <w:rPr>
          <w:b/>
          <w:sz w:val="28"/>
        </w:rPr>
        <w:t>на 2021-2022</w:t>
      </w:r>
      <w:bookmarkStart w:id="0" w:name="_GoBack"/>
      <w:bookmarkEnd w:id="0"/>
      <w:r>
        <w:rPr>
          <w:b/>
          <w:sz w:val="28"/>
        </w:rPr>
        <w:t xml:space="preserve"> учебный год</w:t>
      </w:r>
    </w:p>
    <w:p w:rsidR="00281521" w:rsidRDefault="00281521" w:rsidP="00281521">
      <w:pPr>
        <w:jc w:val="center"/>
        <w:rPr>
          <w:b/>
          <w:sz w:val="28"/>
          <w:szCs w:val="28"/>
          <w:u w:val="single"/>
        </w:rPr>
      </w:pPr>
    </w:p>
    <w:p w:rsidR="00281521" w:rsidRDefault="00281521" w:rsidP="00281521">
      <w:pPr>
        <w:jc w:val="center"/>
        <w:rPr>
          <w:b/>
          <w:sz w:val="28"/>
          <w:szCs w:val="28"/>
          <w:u w:val="single"/>
        </w:rPr>
      </w:pPr>
    </w:p>
    <w:p w:rsidR="00281521" w:rsidRDefault="00281521" w:rsidP="0028152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Раздел 1 «Пояснительная записка»</w:t>
      </w:r>
    </w:p>
    <w:p w:rsidR="00281521" w:rsidRDefault="00281521" w:rsidP="00281521">
      <w:pPr>
        <w:rPr>
          <w:b/>
        </w:rPr>
      </w:pPr>
    </w:p>
    <w:p w:rsidR="00281521" w:rsidRPr="00436095" w:rsidRDefault="00281521" w:rsidP="00281521">
      <w:pPr>
        <w:pStyle w:val="a3"/>
        <w:rPr>
          <w:b/>
          <w:sz w:val="24"/>
        </w:rPr>
      </w:pPr>
      <w:r w:rsidRPr="00436095">
        <w:rPr>
          <w:sz w:val="24"/>
        </w:rPr>
        <w:t xml:space="preserve">Изучение обществознания на ступени основного общего образования направлено на достижение следующих </w:t>
      </w:r>
      <w:r w:rsidRPr="00436095">
        <w:rPr>
          <w:b/>
          <w:sz w:val="24"/>
        </w:rPr>
        <w:t>целей: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r w:rsidRPr="00436095">
        <w:rPr>
          <w:b/>
          <w:sz w:val="24"/>
        </w:rPr>
        <w:t>развитию</w:t>
      </w:r>
      <w:r w:rsidRPr="00436095">
        <w:rPr>
          <w:sz w:val="24"/>
        </w:rPr>
        <w:t xml:space="preserve">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</w:t>
      </w:r>
      <w:r w:rsidRPr="00436095">
        <w:rPr>
          <w:sz w:val="24"/>
        </w:rPr>
        <w:softHyphen/>
        <w:t>са к изучению социальных и гуманитарных дисциплин;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r w:rsidRPr="00436095">
        <w:rPr>
          <w:b/>
          <w:sz w:val="24"/>
        </w:rPr>
        <w:t>воспитанию</w:t>
      </w:r>
      <w:r w:rsidRPr="00436095">
        <w:rPr>
          <w:sz w:val="24"/>
        </w:rPr>
        <w:t xml:space="preserve"> общероссийской идентичности, гражданской ответственности, правово</w:t>
      </w:r>
      <w:r w:rsidRPr="00436095">
        <w:rPr>
          <w:sz w:val="24"/>
        </w:rPr>
        <w:softHyphen/>
        <w:t>го самосознания, толерантности, уважения к социальным нормам, приверженности к гуманисти</w:t>
      </w:r>
      <w:r w:rsidRPr="00436095">
        <w:rPr>
          <w:sz w:val="24"/>
        </w:rPr>
        <w:softHyphen/>
        <w:t>ческим и демократическим ценностям, закрепленным в Конституции РФ;</w:t>
      </w:r>
    </w:p>
    <w:p w:rsidR="00281521" w:rsidRPr="00436095" w:rsidRDefault="00281521" w:rsidP="00281521">
      <w:pPr>
        <w:pStyle w:val="a3"/>
        <w:rPr>
          <w:sz w:val="24"/>
        </w:rPr>
      </w:pPr>
      <w:proofErr w:type="gramStart"/>
      <w:r w:rsidRPr="00436095">
        <w:rPr>
          <w:sz w:val="24"/>
        </w:rPr>
        <w:t xml:space="preserve">- </w:t>
      </w:r>
      <w:r w:rsidRPr="00436095">
        <w:rPr>
          <w:b/>
          <w:sz w:val="24"/>
        </w:rPr>
        <w:t>освоению</w:t>
      </w:r>
      <w:r w:rsidRPr="00436095">
        <w:rPr>
          <w:sz w:val="24"/>
        </w:rPr>
        <w:t xml:space="preserve">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</w:t>
      </w:r>
      <w:r w:rsidRPr="00436095">
        <w:rPr>
          <w:sz w:val="24"/>
        </w:rPr>
        <w:softHyphen/>
        <w:t>ниях системы среднего и высшего профессионального образования и самообразования;</w:t>
      </w:r>
      <w:proofErr w:type="gramEnd"/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r w:rsidRPr="00436095">
        <w:rPr>
          <w:b/>
          <w:sz w:val="24"/>
        </w:rPr>
        <w:t>овладению</w:t>
      </w:r>
      <w:r w:rsidRPr="00436095">
        <w:rPr>
          <w:sz w:val="24"/>
        </w:rPr>
        <w:t xml:space="preserve"> умениями получать и критически осмысливать социальную информа</w:t>
      </w:r>
      <w:r w:rsidRPr="00436095">
        <w:rPr>
          <w:sz w:val="24"/>
        </w:rPr>
        <w:softHyphen/>
        <w:t>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281521" w:rsidRPr="00436095" w:rsidRDefault="00281521" w:rsidP="00281521">
      <w:pPr>
        <w:pStyle w:val="a3"/>
        <w:rPr>
          <w:sz w:val="24"/>
        </w:rPr>
      </w:pPr>
      <w:proofErr w:type="gramStart"/>
      <w:r w:rsidRPr="00436095">
        <w:rPr>
          <w:sz w:val="24"/>
        </w:rPr>
        <w:t xml:space="preserve">- </w:t>
      </w:r>
      <w:r w:rsidRPr="00436095">
        <w:rPr>
          <w:b/>
          <w:sz w:val="24"/>
        </w:rPr>
        <w:t>формированию</w:t>
      </w:r>
      <w:r w:rsidRPr="00436095">
        <w:rPr>
          <w:sz w:val="24"/>
        </w:rPr>
        <w:t xml:space="preserve"> опыта применения полученных знаний и умений для решения ти</w:t>
      </w:r>
      <w:r w:rsidRPr="00436095">
        <w:rPr>
          <w:sz w:val="24"/>
        </w:rPr>
        <w:softHyphen/>
        <w:t>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</w:t>
      </w:r>
      <w:r w:rsidRPr="00436095">
        <w:rPr>
          <w:sz w:val="24"/>
        </w:rPr>
        <w:softHyphen/>
        <w:t>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Рабочая программа учитывает актуальные </w:t>
      </w:r>
      <w:r w:rsidRPr="00436095">
        <w:rPr>
          <w:b/>
          <w:sz w:val="24"/>
        </w:rPr>
        <w:t xml:space="preserve">задачи </w:t>
      </w:r>
      <w:r w:rsidRPr="00436095">
        <w:rPr>
          <w:sz w:val="24"/>
        </w:rPr>
        <w:t>развития в подростковом возрасте: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 - освоение «нового тела», </w:t>
      </w:r>
      <w:proofErr w:type="gramStart"/>
      <w:r w:rsidRPr="00436095">
        <w:rPr>
          <w:sz w:val="24"/>
        </w:rPr>
        <w:t>физиологическая</w:t>
      </w:r>
      <w:proofErr w:type="gramEnd"/>
      <w:r w:rsidRPr="00436095">
        <w:rPr>
          <w:sz w:val="24"/>
        </w:rPr>
        <w:t xml:space="preserve"> и психологическая </w:t>
      </w:r>
      <w:proofErr w:type="spellStart"/>
      <w:r w:rsidRPr="00436095">
        <w:rPr>
          <w:sz w:val="24"/>
        </w:rPr>
        <w:t>полоидентичность</w:t>
      </w:r>
      <w:proofErr w:type="spellEnd"/>
      <w:r w:rsidRPr="00436095">
        <w:rPr>
          <w:sz w:val="24"/>
        </w:rPr>
        <w:t>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- развитие абстрактного мышления;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- </w:t>
      </w:r>
      <w:proofErr w:type="spellStart"/>
      <w:r w:rsidRPr="00436095">
        <w:rPr>
          <w:sz w:val="24"/>
        </w:rPr>
        <w:t>приобритение</w:t>
      </w:r>
      <w:proofErr w:type="spellEnd"/>
      <w:r w:rsidRPr="00436095">
        <w:rPr>
          <w:sz w:val="24"/>
        </w:rPr>
        <w:t xml:space="preserve"> навыков межличностного общения со сверстниками своего и противоположного пола;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- приобретение навыков межличностного общения со сверстниками своего и противоположного пола;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- 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- выработка жизненной философии, системы ценностей;</w:t>
      </w:r>
    </w:p>
    <w:p w:rsidR="00281521" w:rsidRDefault="00281521" w:rsidP="00281521">
      <w:pPr>
        <w:pStyle w:val="a3"/>
        <w:rPr>
          <w:sz w:val="24"/>
        </w:rPr>
      </w:pPr>
      <w:r w:rsidRPr="00436095">
        <w:rPr>
          <w:sz w:val="24"/>
        </w:rPr>
        <w:t>- постановка задач будущего (семья, карьера, образование) в связи с решением вопроса «В чем мое призвание?».</w:t>
      </w:r>
    </w:p>
    <w:p w:rsidR="00281521" w:rsidRPr="00892D19" w:rsidRDefault="00281521" w:rsidP="00281521">
      <w:pPr>
        <w:pStyle w:val="a3"/>
        <w:rPr>
          <w:sz w:val="24"/>
          <w:szCs w:val="24"/>
        </w:rPr>
      </w:pPr>
      <w:r w:rsidRPr="00892D19">
        <w:rPr>
          <w:sz w:val="24"/>
          <w:szCs w:val="24"/>
        </w:rPr>
        <w:t>Темы  программы 8 класса предполагает выделение специальных уроков-практикумов, на которых учащиеся выполняют практические задания, развивают свои познавательные, коммуникативные умения, закрепляют на практике усвоенное содержание.</w:t>
      </w:r>
    </w:p>
    <w:p w:rsidR="00281521" w:rsidRPr="00892D19" w:rsidRDefault="00281521" w:rsidP="00281521">
      <w:pPr>
        <w:pStyle w:val="a3"/>
        <w:rPr>
          <w:sz w:val="24"/>
          <w:szCs w:val="24"/>
        </w:rPr>
      </w:pPr>
    </w:p>
    <w:p w:rsidR="00281521" w:rsidRPr="00892D19" w:rsidRDefault="00281521" w:rsidP="00281521">
      <w:pPr>
        <w:pStyle w:val="a3"/>
        <w:rPr>
          <w:rFonts w:eastAsiaTheme="minorEastAsia"/>
          <w:bCs/>
          <w:sz w:val="24"/>
          <w:szCs w:val="24"/>
        </w:rPr>
      </w:pPr>
      <w:r w:rsidRPr="00892D19">
        <w:rPr>
          <w:bCs/>
          <w:sz w:val="24"/>
          <w:szCs w:val="24"/>
        </w:rPr>
        <w:t xml:space="preserve">Для оценивания результатов достижений учащихся использую письменный и устный </w:t>
      </w:r>
      <w:r w:rsidRPr="00892D19">
        <w:rPr>
          <w:bCs/>
          <w:sz w:val="24"/>
          <w:szCs w:val="24"/>
        </w:rPr>
        <w:lastRenderedPageBreak/>
        <w:t>опрос (как фронтальный, так и индивидуальный),  тестирование,  работа с таблицей, составление конспекта текста, проекты, доклады, рефераты.</w:t>
      </w:r>
    </w:p>
    <w:p w:rsidR="00281521" w:rsidRDefault="00281521" w:rsidP="00281521">
      <w:pPr>
        <w:jc w:val="center"/>
        <w:rPr>
          <w:rFonts w:ascii="Arial" w:eastAsia="Times New Roman" w:hAnsi="Arial" w:cs="Arial"/>
          <w:b/>
          <w:sz w:val="32"/>
          <w:szCs w:val="24"/>
        </w:rPr>
      </w:pPr>
    </w:p>
    <w:p w:rsidR="00281521" w:rsidRPr="00554EAB" w:rsidRDefault="00281521" w:rsidP="00281521">
      <w:pPr>
        <w:pStyle w:val="a3"/>
        <w:rPr>
          <w:sz w:val="24"/>
          <w:szCs w:val="28"/>
        </w:rPr>
      </w:pPr>
    </w:p>
    <w:p w:rsidR="00281521" w:rsidRPr="00B53EBD" w:rsidRDefault="00281521" w:rsidP="00281521">
      <w:pPr>
        <w:pStyle w:val="a5"/>
        <w:ind w:left="0"/>
        <w:rPr>
          <w:rFonts w:eastAsia="Times New Roman"/>
          <w:b/>
          <w:sz w:val="28"/>
          <w:szCs w:val="24"/>
        </w:rPr>
      </w:pPr>
      <w:r w:rsidRPr="00B53EBD">
        <w:rPr>
          <w:rFonts w:eastAsia="Times New Roman"/>
          <w:b/>
          <w:sz w:val="28"/>
          <w:szCs w:val="24"/>
        </w:rPr>
        <w:t>Общая характеристика программы</w:t>
      </w:r>
    </w:p>
    <w:p w:rsidR="00281521" w:rsidRPr="00BA3402" w:rsidRDefault="00281521" w:rsidP="00281521">
      <w:pPr>
        <w:pStyle w:val="a3"/>
        <w:rPr>
          <w:sz w:val="24"/>
        </w:rPr>
      </w:pPr>
    </w:p>
    <w:p w:rsidR="00281521" w:rsidRPr="003530FA" w:rsidRDefault="00281521" w:rsidP="00281521">
      <w:pPr>
        <w:pStyle w:val="a3"/>
        <w:ind w:firstLine="360"/>
        <w:jc w:val="both"/>
        <w:rPr>
          <w:sz w:val="24"/>
          <w:szCs w:val="24"/>
        </w:rPr>
      </w:pPr>
      <w:r w:rsidRPr="003530FA">
        <w:rPr>
          <w:sz w:val="24"/>
          <w:szCs w:val="24"/>
        </w:rPr>
        <w:t>Рабочая программа по учебному предмету «Обществознание» для 8 класса составлена в соответствии с требованиями Федерального государственного стандарта основного общего образования, на основе примерной программы основного общего образования по учебному предмету «Обществознание» и авторской программы Л.Н. Боголюбова</w:t>
      </w:r>
      <w:proofErr w:type="gramStart"/>
      <w:r w:rsidRPr="003530FA">
        <w:rPr>
          <w:sz w:val="24"/>
          <w:szCs w:val="24"/>
        </w:rPr>
        <w:t xml:space="preserve"> ,</w:t>
      </w:r>
      <w:proofErr w:type="gramEnd"/>
      <w:r w:rsidRPr="003530FA">
        <w:rPr>
          <w:sz w:val="24"/>
          <w:szCs w:val="24"/>
        </w:rPr>
        <w:t xml:space="preserve"> предметная линия учебников под редакцией </w:t>
      </w:r>
      <w:proofErr w:type="spellStart"/>
      <w:r w:rsidRPr="003530FA">
        <w:rPr>
          <w:sz w:val="24"/>
          <w:szCs w:val="24"/>
        </w:rPr>
        <w:t>Л.Н.Боголюбова</w:t>
      </w:r>
      <w:proofErr w:type="spellEnd"/>
      <w:r w:rsidRPr="003530FA">
        <w:rPr>
          <w:sz w:val="24"/>
          <w:szCs w:val="24"/>
        </w:rPr>
        <w:t xml:space="preserve"> 5-9 классы; с учетом положения о рабочей программе МБОУ «</w:t>
      </w:r>
      <w:proofErr w:type="spellStart"/>
      <w:r w:rsidRPr="003530FA">
        <w:rPr>
          <w:sz w:val="24"/>
          <w:szCs w:val="24"/>
        </w:rPr>
        <w:t>Болдыревская</w:t>
      </w:r>
      <w:proofErr w:type="spellEnd"/>
      <w:r w:rsidRPr="003530FA">
        <w:rPr>
          <w:sz w:val="24"/>
          <w:szCs w:val="24"/>
        </w:rPr>
        <w:t xml:space="preserve"> ООШ». </w:t>
      </w:r>
    </w:p>
    <w:p w:rsidR="00281521" w:rsidRPr="003530FA" w:rsidRDefault="00281521" w:rsidP="00281521">
      <w:pPr>
        <w:pStyle w:val="a3"/>
        <w:ind w:firstLine="360"/>
        <w:jc w:val="both"/>
        <w:rPr>
          <w:sz w:val="24"/>
          <w:szCs w:val="24"/>
        </w:rPr>
      </w:pPr>
      <w:r w:rsidRPr="003530FA">
        <w:rPr>
          <w:sz w:val="24"/>
          <w:szCs w:val="24"/>
        </w:rPr>
        <w:t>Курс «Обществознание» для 8 класса школы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систему. Он содержит знания о человеке и обществе, необходимые для понимания самого себя, других людей, процессов, происходящих в окружающем природном и социальном мире.</w:t>
      </w:r>
    </w:p>
    <w:p w:rsidR="00281521" w:rsidRDefault="00281521" w:rsidP="00281521">
      <w:pPr>
        <w:pStyle w:val="a3"/>
        <w:rPr>
          <w:rStyle w:val="c0"/>
          <w:b/>
          <w:sz w:val="24"/>
        </w:rPr>
      </w:pPr>
    </w:p>
    <w:p w:rsidR="00281521" w:rsidRPr="00FD4DA0" w:rsidRDefault="00281521" w:rsidP="00281521">
      <w:pPr>
        <w:pStyle w:val="a3"/>
        <w:rPr>
          <w:rStyle w:val="c0"/>
          <w:b/>
          <w:sz w:val="24"/>
        </w:rPr>
      </w:pPr>
      <w:r w:rsidRPr="00FD4DA0">
        <w:rPr>
          <w:rStyle w:val="c0"/>
          <w:b/>
          <w:sz w:val="24"/>
        </w:rPr>
        <w:t>Описание места учебного курса в учебном плане.</w:t>
      </w:r>
    </w:p>
    <w:p w:rsidR="00281521" w:rsidRDefault="00281521" w:rsidP="00281521">
      <w:pPr>
        <w:pStyle w:val="a3"/>
        <w:rPr>
          <w:rStyle w:val="c0"/>
          <w:sz w:val="24"/>
        </w:rPr>
      </w:pPr>
      <w:r>
        <w:rPr>
          <w:rStyle w:val="c0"/>
          <w:sz w:val="24"/>
        </w:rPr>
        <w:t xml:space="preserve">Данный курс рассчитан на 34 </w:t>
      </w:r>
      <w:proofErr w:type="gramStart"/>
      <w:r>
        <w:rPr>
          <w:rStyle w:val="c0"/>
          <w:sz w:val="24"/>
        </w:rPr>
        <w:t>учебных</w:t>
      </w:r>
      <w:proofErr w:type="gramEnd"/>
      <w:r>
        <w:rPr>
          <w:rStyle w:val="c0"/>
          <w:sz w:val="24"/>
        </w:rPr>
        <w:t xml:space="preserve"> часа. Учебник «Обществознание. 8 класс» под редакцией Боголюбова Л.Н., Ивановой Л.Ф. рассчитан на 28 параграфов. Резерв времени предлагается использовать на  методическую проработку содержания курса. </w:t>
      </w:r>
    </w:p>
    <w:p w:rsidR="00281521" w:rsidRDefault="00281521" w:rsidP="00281521">
      <w:pPr>
        <w:pStyle w:val="a3"/>
        <w:rPr>
          <w:rStyle w:val="c0"/>
          <w:sz w:val="24"/>
        </w:rPr>
      </w:pPr>
    </w:p>
    <w:p w:rsidR="00281521" w:rsidRPr="00FD4DA0" w:rsidRDefault="00281521" w:rsidP="00281521">
      <w:pPr>
        <w:pStyle w:val="a3"/>
        <w:jc w:val="center"/>
        <w:rPr>
          <w:b/>
          <w:color w:val="000000"/>
          <w:w w:val="109"/>
          <w:sz w:val="28"/>
          <w:szCs w:val="24"/>
        </w:rPr>
      </w:pPr>
      <w:r>
        <w:rPr>
          <w:b/>
          <w:color w:val="000000"/>
          <w:spacing w:val="1"/>
          <w:sz w:val="28"/>
          <w:szCs w:val="28"/>
        </w:rPr>
        <w:t xml:space="preserve">Раздел 2. </w:t>
      </w:r>
      <w:r w:rsidRPr="00FD4DA0">
        <w:rPr>
          <w:b/>
          <w:color w:val="000000"/>
          <w:spacing w:val="1"/>
          <w:sz w:val="28"/>
          <w:szCs w:val="28"/>
        </w:rPr>
        <w:t>Содержание учебного курса</w:t>
      </w:r>
    </w:p>
    <w:p w:rsidR="00281521" w:rsidRPr="005E5E82" w:rsidRDefault="00281521" w:rsidP="00281521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</w:p>
    <w:p w:rsidR="00281521" w:rsidRPr="00436095" w:rsidRDefault="00281521" w:rsidP="00281521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1. Личность и общество 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Личность. Социализация индивида. Мировоззрение. Жизненные ценности и ориентиры.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Социальные изменения и их формы. Развитие общества. Человечество в ХХ</w:t>
      </w:r>
      <w:proofErr w:type="gramStart"/>
      <w:r w:rsidRPr="00436095">
        <w:rPr>
          <w:sz w:val="24"/>
        </w:rPr>
        <w:t>I</w:t>
      </w:r>
      <w:proofErr w:type="gramEnd"/>
      <w:r w:rsidRPr="00436095">
        <w:rPr>
          <w:sz w:val="24"/>
        </w:rPr>
        <w:t xml:space="preserve"> веке, тенденции развития, основные вызовы и угрозы. Глобальные проблемы современности.</w:t>
      </w:r>
    </w:p>
    <w:p w:rsidR="00281521" w:rsidRPr="00436095" w:rsidRDefault="00281521" w:rsidP="00281521">
      <w:pPr>
        <w:pStyle w:val="a3"/>
        <w:rPr>
          <w:b/>
          <w:sz w:val="24"/>
        </w:rPr>
      </w:pPr>
      <w:r w:rsidRPr="00436095">
        <w:rPr>
          <w:b/>
          <w:sz w:val="24"/>
        </w:rPr>
        <w:t>Тема 2. Сфера духовной культуры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Долг и совесть. Объективные обязанности и моральная ответственность.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Долг общественный и долг моральный. Совесть — внутренний самоконтроль человека.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281521" w:rsidRDefault="00281521" w:rsidP="00281521">
      <w:pPr>
        <w:pStyle w:val="a3"/>
        <w:rPr>
          <w:sz w:val="24"/>
        </w:rPr>
      </w:pPr>
      <w:r w:rsidRPr="00436095">
        <w:rPr>
          <w:sz w:val="24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281521" w:rsidRPr="00436095" w:rsidRDefault="00281521" w:rsidP="00281521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3. Социальная сфера 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 xml:space="preserve"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</w:t>
      </w:r>
      <w:r w:rsidRPr="00436095">
        <w:rPr>
          <w:sz w:val="24"/>
        </w:rPr>
        <w:lastRenderedPageBreak/>
        <w:t>разрешения.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281521" w:rsidRPr="00436095" w:rsidRDefault="00281521" w:rsidP="00281521">
      <w:pPr>
        <w:pStyle w:val="a3"/>
        <w:rPr>
          <w:b/>
          <w:sz w:val="24"/>
        </w:rPr>
      </w:pPr>
      <w:r w:rsidRPr="00436095">
        <w:rPr>
          <w:b/>
          <w:sz w:val="24"/>
        </w:rPr>
        <w:t xml:space="preserve">Тема 4. Экономика 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Собственность. Право собственности. Формы собственности. Защита прав собственности.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Рынок. Рыночный механизм регулирования экономики. Спрос и предложение. Рыночное равновесие.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Производство. Товары и услуги. Факторы производства. Разделение труда и специализация.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sz w:val="24"/>
        </w:rPr>
        <w:t>Обмен. Мировое хозяйство. Международная торговля. Обменные курсы валют. Внешнеторговая политика.</w:t>
      </w:r>
    </w:p>
    <w:p w:rsidR="00281521" w:rsidRDefault="00281521" w:rsidP="00281521">
      <w:pPr>
        <w:pStyle w:val="a3"/>
        <w:rPr>
          <w:rStyle w:val="c0"/>
          <w:sz w:val="24"/>
        </w:rPr>
      </w:pPr>
    </w:p>
    <w:p w:rsidR="00281521" w:rsidRDefault="00281521" w:rsidP="00281521">
      <w:pPr>
        <w:pStyle w:val="a3"/>
        <w:rPr>
          <w:rStyle w:val="c0"/>
          <w:sz w:val="24"/>
        </w:rPr>
      </w:pPr>
    </w:p>
    <w:p w:rsidR="00281521" w:rsidRDefault="00281521" w:rsidP="00281521">
      <w:pPr>
        <w:pStyle w:val="a3"/>
        <w:jc w:val="center"/>
        <w:rPr>
          <w:rStyle w:val="c0"/>
          <w:b/>
          <w:sz w:val="28"/>
        </w:rPr>
      </w:pPr>
      <w:r>
        <w:rPr>
          <w:rStyle w:val="c0"/>
          <w:b/>
          <w:sz w:val="28"/>
        </w:rPr>
        <w:t>Раздел 3. Планируемые результаты освоения учебного предмета</w:t>
      </w:r>
    </w:p>
    <w:p w:rsidR="00281521" w:rsidRPr="00FD4DA0" w:rsidRDefault="00281521" w:rsidP="00281521">
      <w:pPr>
        <w:pStyle w:val="a3"/>
        <w:jc w:val="center"/>
        <w:rPr>
          <w:rStyle w:val="c0"/>
          <w:b/>
          <w:sz w:val="28"/>
        </w:rPr>
      </w:pP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b/>
          <w:sz w:val="24"/>
        </w:rPr>
        <w:t>Личностными результатами</w:t>
      </w:r>
      <w:r w:rsidRPr="00436095">
        <w:rPr>
          <w:rStyle w:val="c11"/>
          <w:sz w:val="24"/>
        </w:rPr>
        <w:t>, формируемыми при изучении содержания курса по обществознанию, являются: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spellStart"/>
      <w:r w:rsidRPr="00436095">
        <w:rPr>
          <w:rStyle w:val="c11"/>
          <w:sz w:val="24"/>
        </w:rPr>
        <w:t>мотивированность</w:t>
      </w:r>
      <w:proofErr w:type="spellEnd"/>
      <w:r w:rsidRPr="00436095">
        <w:rPr>
          <w:rStyle w:val="c11"/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281521" w:rsidRPr="00436095" w:rsidRDefault="00281521" w:rsidP="00281521">
      <w:pPr>
        <w:pStyle w:val="a3"/>
        <w:rPr>
          <w:sz w:val="24"/>
        </w:rPr>
      </w:pPr>
      <w:proofErr w:type="spellStart"/>
      <w:r w:rsidRPr="00717FC2">
        <w:rPr>
          <w:rStyle w:val="c3"/>
          <w:b/>
          <w:sz w:val="24"/>
        </w:rPr>
        <w:t>Метапредметные</w:t>
      </w:r>
      <w:proofErr w:type="spellEnd"/>
      <w:r w:rsidRPr="00717FC2">
        <w:rPr>
          <w:rStyle w:val="c3"/>
          <w:b/>
          <w:sz w:val="24"/>
        </w:rPr>
        <w:t xml:space="preserve"> результаты</w:t>
      </w:r>
      <w:r w:rsidRPr="00436095">
        <w:rPr>
          <w:rStyle w:val="c3"/>
          <w:sz w:val="24"/>
        </w:rPr>
        <w:t xml:space="preserve">  </w:t>
      </w:r>
      <w:r w:rsidRPr="00436095">
        <w:rPr>
          <w:rStyle w:val="c11"/>
          <w:sz w:val="24"/>
        </w:rPr>
        <w:t xml:space="preserve">изучения обществознания  проявляются </w:t>
      </w:r>
      <w:proofErr w:type="gramStart"/>
      <w:r w:rsidRPr="00436095">
        <w:rPr>
          <w:rStyle w:val="c11"/>
          <w:sz w:val="24"/>
        </w:rPr>
        <w:t>в</w:t>
      </w:r>
      <w:proofErr w:type="gramEnd"/>
      <w:r w:rsidRPr="00436095">
        <w:rPr>
          <w:rStyle w:val="c11"/>
          <w:sz w:val="24"/>
        </w:rPr>
        <w:t>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умении</w:t>
      </w:r>
      <w:proofErr w:type="gramEnd"/>
      <w:r w:rsidRPr="00436095">
        <w:rPr>
          <w:rStyle w:val="c11"/>
          <w:sz w:val="24"/>
        </w:rPr>
        <w:t xml:space="preserve"> сознательно организовывать свою познавательную деятельность (от постановки </w:t>
      </w:r>
      <w:r w:rsidRPr="00436095">
        <w:rPr>
          <w:rStyle w:val="c11"/>
          <w:sz w:val="24"/>
        </w:rPr>
        <w:lastRenderedPageBreak/>
        <w:t>цели до получения и оценки результата);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умении</w:t>
      </w:r>
      <w:proofErr w:type="gramEnd"/>
      <w:r w:rsidRPr="00436095">
        <w:rPr>
          <w:rStyle w:val="c11"/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</w:t>
      </w:r>
      <w:proofErr w:type="gramStart"/>
      <w:r w:rsidRPr="00436095">
        <w:rPr>
          <w:rStyle w:val="c11"/>
          <w:sz w:val="24"/>
        </w:rPr>
        <w:t>овладении</w:t>
      </w:r>
      <w:proofErr w:type="gramEnd"/>
      <w:r w:rsidRPr="00436095">
        <w:rPr>
          <w:rStyle w:val="c11"/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436095">
        <w:rPr>
          <w:rStyle w:val="c11"/>
          <w:sz w:val="24"/>
        </w:rPr>
        <w:t>на</w:t>
      </w:r>
      <w:proofErr w:type="gramEnd"/>
      <w:r w:rsidRPr="00436095">
        <w:rPr>
          <w:rStyle w:val="c11"/>
          <w:sz w:val="24"/>
        </w:rPr>
        <w:t>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1) использование элементов причинно-следственного анализа;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2) исследование несложных реальных связей и зависимостей;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6) объяснение изученных положений на конкретных примерах;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8) определение собственного отношения к явлениям современной жизни, формулирование своей точки зрения.</w:t>
      </w:r>
    </w:p>
    <w:p w:rsidR="00281521" w:rsidRPr="00436095" w:rsidRDefault="00281521" w:rsidP="00281521">
      <w:pPr>
        <w:pStyle w:val="a3"/>
        <w:rPr>
          <w:sz w:val="24"/>
        </w:rPr>
      </w:pPr>
      <w:r w:rsidRPr="00717FC2">
        <w:rPr>
          <w:rStyle w:val="c3"/>
          <w:b/>
          <w:sz w:val="24"/>
        </w:rPr>
        <w:t>Предметными результатами </w:t>
      </w:r>
      <w:r w:rsidRPr="00436095">
        <w:rPr>
          <w:rStyle w:val="c11"/>
          <w:sz w:val="24"/>
        </w:rPr>
        <w:t> являются в сфере: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познавательной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относительно целостное представление об обществе и о человеке, о сферах и областях общественной жизни, механизмах и регуляторах деятельности людей;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436095">
        <w:rPr>
          <w:rStyle w:val="c11"/>
          <w:sz w:val="24"/>
        </w:rPr>
        <w:t>позиций</w:t>
      </w:r>
      <w:proofErr w:type="gramEnd"/>
      <w:r w:rsidRPr="00436095">
        <w:rPr>
          <w:rStyle w:val="c11"/>
          <w:sz w:val="24"/>
        </w:rPr>
        <w:t xml:space="preserve"> одобряемых в современном российском обществе социальных ценностей;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ценностно-мотивационной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 xml:space="preserve">• приверженность гуманистическим и демократическим ценностям, патриотизму и </w:t>
      </w:r>
      <w:r w:rsidRPr="00436095">
        <w:rPr>
          <w:rStyle w:val="c11"/>
          <w:sz w:val="24"/>
        </w:rPr>
        <w:lastRenderedPageBreak/>
        <w:t>гражданственности;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трудовой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значения трудовой деятельности для личности и для общества;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эстетической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специфики познания мира средствами искусства в соотнесении с другими способами познания;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роли искусства в становлении личности и в жизни общества;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коммуникативной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определяющих признаков коммуникативной деятельности в сравнении с другими видами деятельности;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понимание значения коммуникации в межличностном общении;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11"/>
          <w:sz w:val="24"/>
        </w:rPr>
        <w:t>• знакомство с отдельными приемами и техниками преодоления конфликтов.</w:t>
      </w:r>
    </w:p>
    <w:p w:rsidR="00281521" w:rsidRPr="00436095" w:rsidRDefault="00281521" w:rsidP="00281521">
      <w:pPr>
        <w:pStyle w:val="a3"/>
        <w:rPr>
          <w:sz w:val="24"/>
        </w:rPr>
      </w:pPr>
      <w:r w:rsidRPr="00436095">
        <w:rPr>
          <w:rStyle w:val="c3"/>
          <w:sz w:val="24"/>
        </w:rPr>
        <w:t>Критерии оценки</w:t>
      </w:r>
    </w:p>
    <w:p w:rsidR="00281521" w:rsidRPr="003530FA" w:rsidRDefault="00281521" w:rsidP="00281521">
      <w:pPr>
        <w:pStyle w:val="a3"/>
        <w:rPr>
          <w:sz w:val="24"/>
        </w:rPr>
        <w:sectPr w:rsidR="00281521" w:rsidRPr="003530FA" w:rsidSect="003530FA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  <w:r w:rsidRPr="00436095">
        <w:rPr>
          <w:rStyle w:val="c11"/>
          <w:sz w:val="24"/>
        </w:rPr>
        <w:t xml:space="preserve">Достижение личностных результатов оценивается на качественном уровне (без отметки). </w:t>
      </w:r>
      <w:proofErr w:type="spellStart"/>
      <w:r w:rsidRPr="00436095">
        <w:rPr>
          <w:rStyle w:val="c11"/>
          <w:sz w:val="24"/>
        </w:rPr>
        <w:t>Сформированность</w:t>
      </w:r>
      <w:proofErr w:type="spellEnd"/>
      <w:r w:rsidRPr="00436095">
        <w:rPr>
          <w:rStyle w:val="c11"/>
          <w:sz w:val="24"/>
        </w:rPr>
        <w:t xml:space="preserve"> </w:t>
      </w:r>
      <w:proofErr w:type="spellStart"/>
      <w:r w:rsidRPr="00436095">
        <w:rPr>
          <w:rStyle w:val="c11"/>
          <w:sz w:val="24"/>
        </w:rPr>
        <w:t>метапредметных</w:t>
      </w:r>
      <w:proofErr w:type="spellEnd"/>
      <w:r w:rsidRPr="00436095">
        <w:rPr>
          <w:rStyle w:val="c11"/>
          <w:sz w:val="24"/>
        </w:rPr>
        <w:t xml:space="preserve"> и предметных умений оценивается в баллах </w:t>
      </w:r>
      <w:proofErr w:type="gramStart"/>
      <w:r w:rsidRPr="00436095">
        <w:rPr>
          <w:rStyle w:val="c11"/>
          <w:sz w:val="24"/>
        </w:rPr>
        <w:t>по</w:t>
      </w:r>
      <w:proofErr w:type="gramEnd"/>
      <w:r w:rsidRPr="00436095">
        <w:rPr>
          <w:rStyle w:val="c11"/>
          <w:sz w:val="24"/>
        </w:rPr>
        <w:t xml:space="preserve"> результатам текущего, тематического и итогового контроля</w:t>
      </w:r>
      <w:r>
        <w:rPr>
          <w:rStyle w:val="c11"/>
          <w:sz w:val="24"/>
        </w:rPr>
        <w:t>.</w:t>
      </w:r>
    </w:p>
    <w:p w:rsidR="00281521" w:rsidRDefault="00281521" w:rsidP="00281521">
      <w:pPr>
        <w:pStyle w:val="a3"/>
        <w:rPr>
          <w:b/>
          <w:sz w:val="28"/>
          <w:szCs w:val="18"/>
        </w:rPr>
      </w:pPr>
      <w:r>
        <w:rPr>
          <w:b/>
          <w:sz w:val="28"/>
          <w:szCs w:val="18"/>
        </w:rPr>
        <w:lastRenderedPageBreak/>
        <w:t xml:space="preserve">Раздел 4. </w:t>
      </w:r>
      <w:r w:rsidRPr="00FD4DA0">
        <w:rPr>
          <w:b/>
          <w:sz w:val="28"/>
          <w:szCs w:val="18"/>
        </w:rPr>
        <w:t>Тематическое  планирование учебного материала</w:t>
      </w:r>
    </w:p>
    <w:p w:rsidR="00281521" w:rsidRDefault="00281521" w:rsidP="00281521">
      <w:pPr>
        <w:pStyle w:val="a3"/>
        <w:jc w:val="center"/>
        <w:rPr>
          <w:b/>
          <w:sz w:val="28"/>
          <w:szCs w:val="18"/>
        </w:rPr>
      </w:pPr>
    </w:p>
    <w:p w:rsidR="00281521" w:rsidRDefault="00281521" w:rsidP="00281521">
      <w:pPr>
        <w:pStyle w:val="a3"/>
        <w:jc w:val="center"/>
        <w:rPr>
          <w:b/>
          <w:sz w:val="28"/>
          <w:szCs w:val="1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1738"/>
        <w:gridCol w:w="4643"/>
      </w:tblGrid>
      <w:tr w:rsidR="00281521" w:rsidTr="0034035B">
        <w:tc>
          <w:tcPr>
            <w:tcW w:w="3190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Разделы и темы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Кол-во часов</w:t>
            </w:r>
          </w:p>
        </w:tc>
        <w:tc>
          <w:tcPr>
            <w:tcW w:w="4643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Основные виды учебной деятельности</w:t>
            </w:r>
          </w:p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</w:p>
        </w:tc>
      </w:tr>
      <w:tr w:rsidR="00281521" w:rsidTr="0034035B">
        <w:tc>
          <w:tcPr>
            <w:tcW w:w="3190" w:type="dxa"/>
          </w:tcPr>
          <w:p w:rsidR="00281521" w:rsidRPr="00FD4DA0" w:rsidRDefault="00281521" w:rsidP="0034035B">
            <w:pPr>
              <w:pStyle w:val="a3"/>
              <w:rPr>
                <w:color w:val="000000"/>
                <w:w w:val="109"/>
                <w:sz w:val="28"/>
                <w:szCs w:val="24"/>
              </w:rPr>
            </w:pPr>
            <w:r w:rsidRPr="00FD4DA0">
              <w:rPr>
                <w:color w:val="000000"/>
                <w:w w:val="109"/>
                <w:sz w:val="24"/>
                <w:szCs w:val="24"/>
              </w:rPr>
              <w:t>Тема 1. Личность и общество.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7</w:t>
            </w:r>
          </w:p>
        </w:tc>
        <w:tc>
          <w:tcPr>
            <w:tcW w:w="4643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4"/>
                <w:szCs w:val="24"/>
              </w:rPr>
            </w:pPr>
            <w:r w:rsidRPr="00893FAA">
              <w:rPr>
                <w:color w:val="000000"/>
                <w:w w:val="109"/>
                <w:sz w:val="24"/>
                <w:szCs w:val="24"/>
              </w:rPr>
              <w:t>Работа с текстом и иллюстрациями учебника. Составление схем. Выполнение творческих заданий.</w:t>
            </w:r>
          </w:p>
        </w:tc>
      </w:tr>
      <w:tr w:rsidR="00281521" w:rsidTr="0034035B">
        <w:tc>
          <w:tcPr>
            <w:tcW w:w="3190" w:type="dxa"/>
          </w:tcPr>
          <w:p w:rsidR="00281521" w:rsidRPr="00FD4DA0" w:rsidRDefault="00281521" w:rsidP="0034035B">
            <w:pPr>
              <w:pStyle w:val="a3"/>
              <w:rPr>
                <w:color w:val="000000"/>
                <w:w w:val="109"/>
                <w:sz w:val="28"/>
                <w:szCs w:val="24"/>
              </w:rPr>
            </w:pPr>
            <w:r w:rsidRPr="00FD4DA0">
              <w:rPr>
                <w:color w:val="000000"/>
                <w:w w:val="109"/>
                <w:sz w:val="24"/>
                <w:szCs w:val="24"/>
              </w:rPr>
              <w:t>Тема 2. Сфера духовной культуры.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9</w:t>
            </w:r>
          </w:p>
        </w:tc>
        <w:tc>
          <w:tcPr>
            <w:tcW w:w="4643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4"/>
                <w:szCs w:val="24"/>
              </w:rPr>
            </w:pPr>
            <w:r>
              <w:rPr>
                <w:color w:val="000000"/>
                <w:w w:val="109"/>
                <w:sz w:val="24"/>
                <w:szCs w:val="24"/>
              </w:rPr>
              <w:t>Выполнение тестовых заданий. Дидактические игры.</w:t>
            </w:r>
          </w:p>
        </w:tc>
      </w:tr>
      <w:tr w:rsidR="00281521" w:rsidTr="0034035B">
        <w:tc>
          <w:tcPr>
            <w:tcW w:w="3190" w:type="dxa"/>
          </w:tcPr>
          <w:p w:rsidR="00281521" w:rsidRPr="00FD4DA0" w:rsidRDefault="00281521" w:rsidP="0034035B">
            <w:pPr>
              <w:pStyle w:val="a3"/>
              <w:rPr>
                <w:color w:val="000000"/>
                <w:w w:val="109"/>
                <w:sz w:val="28"/>
                <w:szCs w:val="24"/>
              </w:rPr>
            </w:pPr>
            <w:r w:rsidRPr="00FD4DA0">
              <w:rPr>
                <w:color w:val="000000"/>
                <w:w w:val="109"/>
                <w:sz w:val="24"/>
                <w:szCs w:val="24"/>
              </w:rPr>
              <w:t>Тема 3. Социальная сфера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5</w:t>
            </w:r>
          </w:p>
        </w:tc>
        <w:tc>
          <w:tcPr>
            <w:tcW w:w="4643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4"/>
                <w:szCs w:val="24"/>
              </w:rPr>
            </w:pPr>
            <w:r>
              <w:rPr>
                <w:color w:val="000000"/>
                <w:w w:val="109"/>
                <w:sz w:val="24"/>
                <w:szCs w:val="24"/>
              </w:rPr>
              <w:t>Заполнение сравнительных таблиц. Исследовательская и творческая работа.</w:t>
            </w:r>
          </w:p>
        </w:tc>
      </w:tr>
      <w:tr w:rsidR="00281521" w:rsidTr="0034035B">
        <w:tc>
          <w:tcPr>
            <w:tcW w:w="3190" w:type="dxa"/>
          </w:tcPr>
          <w:p w:rsidR="00281521" w:rsidRPr="00FD4DA0" w:rsidRDefault="00281521" w:rsidP="0034035B">
            <w:pPr>
              <w:pStyle w:val="a3"/>
              <w:rPr>
                <w:color w:val="000000"/>
                <w:w w:val="109"/>
                <w:sz w:val="28"/>
                <w:szCs w:val="24"/>
              </w:rPr>
            </w:pPr>
            <w:r w:rsidRPr="00FD4DA0">
              <w:rPr>
                <w:color w:val="000000"/>
                <w:w w:val="109"/>
                <w:sz w:val="24"/>
                <w:szCs w:val="24"/>
              </w:rPr>
              <w:t xml:space="preserve">Тема 4. Экономика 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12</w:t>
            </w:r>
          </w:p>
        </w:tc>
        <w:tc>
          <w:tcPr>
            <w:tcW w:w="4643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4"/>
                <w:szCs w:val="24"/>
              </w:rPr>
            </w:pPr>
            <w:r>
              <w:rPr>
                <w:color w:val="000000"/>
                <w:w w:val="109"/>
                <w:sz w:val="24"/>
                <w:szCs w:val="24"/>
              </w:rPr>
              <w:t>Составление схем. Работа с текстом учебника.</w:t>
            </w:r>
          </w:p>
        </w:tc>
      </w:tr>
      <w:tr w:rsidR="00281521" w:rsidTr="0034035B">
        <w:tc>
          <w:tcPr>
            <w:tcW w:w="3190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8"/>
                <w:szCs w:val="24"/>
              </w:rPr>
            </w:pPr>
            <w:r w:rsidRPr="00893FAA">
              <w:rPr>
                <w:color w:val="000000"/>
                <w:w w:val="109"/>
                <w:sz w:val="24"/>
                <w:szCs w:val="24"/>
              </w:rPr>
              <w:t>Итоговое повторение</w:t>
            </w:r>
          </w:p>
        </w:tc>
        <w:tc>
          <w:tcPr>
            <w:tcW w:w="1738" w:type="dxa"/>
          </w:tcPr>
          <w:p w:rsidR="00281521" w:rsidRDefault="00281521" w:rsidP="0034035B">
            <w:pPr>
              <w:pStyle w:val="a3"/>
              <w:jc w:val="center"/>
              <w:rPr>
                <w:b/>
                <w:color w:val="000000"/>
                <w:w w:val="109"/>
                <w:sz w:val="28"/>
                <w:szCs w:val="24"/>
              </w:rPr>
            </w:pPr>
            <w:r>
              <w:rPr>
                <w:b/>
                <w:color w:val="000000"/>
                <w:w w:val="109"/>
                <w:sz w:val="28"/>
                <w:szCs w:val="24"/>
              </w:rPr>
              <w:t>1</w:t>
            </w:r>
          </w:p>
        </w:tc>
        <w:tc>
          <w:tcPr>
            <w:tcW w:w="4643" w:type="dxa"/>
          </w:tcPr>
          <w:p w:rsidR="00281521" w:rsidRPr="00893FAA" w:rsidRDefault="00281521" w:rsidP="0034035B">
            <w:pPr>
              <w:pStyle w:val="a3"/>
              <w:rPr>
                <w:color w:val="000000"/>
                <w:w w:val="109"/>
                <w:sz w:val="24"/>
                <w:szCs w:val="24"/>
              </w:rPr>
            </w:pPr>
            <w:r>
              <w:rPr>
                <w:color w:val="000000"/>
                <w:w w:val="109"/>
                <w:sz w:val="24"/>
                <w:szCs w:val="24"/>
              </w:rPr>
              <w:t>Выполнение тестовых заданий.</w:t>
            </w:r>
          </w:p>
        </w:tc>
      </w:tr>
    </w:tbl>
    <w:p w:rsidR="00281521" w:rsidRPr="00FD4DA0" w:rsidRDefault="00281521" w:rsidP="00281521">
      <w:pPr>
        <w:pStyle w:val="a3"/>
        <w:jc w:val="center"/>
        <w:rPr>
          <w:b/>
          <w:color w:val="000000"/>
          <w:w w:val="109"/>
          <w:sz w:val="28"/>
          <w:szCs w:val="24"/>
        </w:rPr>
      </w:pPr>
    </w:p>
    <w:p w:rsidR="00281521" w:rsidRPr="00011774" w:rsidRDefault="00281521" w:rsidP="00281521">
      <w:pPr>
        <w:pStyle w:val="a3"/>
        <w:rPr>
          <w:rFonts w:ascii="Arial" w:hAnsi="Arial" w:cs="Arial"/>
          <w:b/>
          <w:color w:val="000000"/>
          <w:w w:val="109"/>
          <w:sz w:val="32"/>
          <w:szCs w:val="24"/>
        </w:rPr>
      </w:pPr>
    </w:p>
    <w:p w:rsidR="00281521" w:rsidRPr="005912EF" w:rsidRDefault="00281521" w:rsidP="00281521">
      <w:pPr>
        <w:pStyle w:val="a3"/>
        <w:ind w:left="567"/>
        <w:rPr>
          <w:sz w:val="24"/>
          <w:szCs w:val="24"/>
        </w:rPr>
      </w:pPr>
    </w:p>
    <w:p w:rsidR="00281521" w:rsidRPr="005912EF" w:rsidRDefault="00281521" w:rsidP="00281521">
      <w:pPr>
        <w:pStyle w:val="a3"/>
        <w:ind w:left="567"/>
        <w:rPr>
          <w:sz w:val="24"/>
          <w:szCs w:val="24"/>
        </w:rPr>
      </w:pPr>
    </w:p>
    <w:p w:rsidR="00281521" w:rsidRPr="005912EF" w:rsidRDefault="00281521" w:rsidP="00281521">
      <w:pPr>
        <w:ind w:left="567"/>
      </w:pPr>
    </w:p>
    <w:p w:rsidR="00281521" w:rsidRPr="005E5E82" w:rsidRDefault="00281521" w:rsidP="00281521">
      <w:pPr>
        <w:pStyle w:val="a3"/>
        <w:ind w:left="284"/>
        <w:rPr>
          <w:rFonts w:ascii="Arial" w:hAnsi="Arial" w:cs="Arial"/>
          <w:b/>
          <w:color w:val="000000"/>
          <w:w w:val="109"/>
          <w:sz w:val="32"/>
          <w:szCs w:val="24"/>
        </w:rPr>
      </w:pPr>
    </w:p>
    <w:p w:rsidR="00281521" w:rsidRDefault="00281521" w:rsidP="00281521"/>
    <w:p w:rsidR="00281521" w:rsidRDefault="00281521" w:rsidP="00281521"/>
    <w:p w:rsidR="00C45994" w:rsidRDefault="00C45994"/>
    <w:sectPr w:rsidR="00C45994" w:rsidSect="003530FA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521"/>
    <w:rsid w:val="00281521"/>
    <w:rsid w:val="00C45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81521"/>
    <w:pPr>
      <w:ind w:left="720"/>
      <w:contextualSpacing/>
    </w:pPr>
  </w:style>
  <w:style w:type="character" w:customStyle="1" w:styleId="c0">
    <w:name w:val="c0"/>
    <w:basedOn w:val="a0"/>
    <w:rsid w:val="00281521"/>
  </w:style>
  <w:style w:type="character" w:customStyle="1" w:styleId="c3">
    <w:name w:val="c3"/>
    <w:basedOn w:val="a0"/>
    <w:rsid w:val="00281521"/>
  </w:style>
  <w:style w:type="character" w:customStyle="1" w:styleId="c11">
    <w:name w:val="c11"/>
    <w:basedOn w:val="a0"/>
    <w:rsid w:val="00281521"/>
  </w:style>
  <w:style w:type="table" w:styleId="a6">
    <w:name w:val="Table Grid"/>
    <w:basedOn w:val="a1"/>
    <w:uiPriority w:val="59"/>
    <w:rsid w:val="002815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2815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8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81521"/>
    <w:pPr>
      <w:ind w:left="720"/>
      <w:contextualSpacing/>
    </w:pPr>
  </w:style>
  <w:style w:type="character" w:customStyle="1" w:styleId="c0">
    <w:name w:val="c0"/>
    <w:basedOn w:val="a0"/>
    <w:rsid w:val="00281521"/>
  </w:style>
  <w:style w:type="character" w:customStyle="1" w:styleId="c3">
    <w:name w:val="c3"/>
    <w:basedOn w:val="a0"/>
    <w:rsid w:val="00281521"/>
  </w:style>
  <w:style w:type="character" w:customStyle="1" w:styleId="c11">
    <w:name w:val="c11"/>
    <w:basedOn w:val="a0"/>
    <w:rsid w:val="00281521"/>
  </w:style>
  <w:style w:type="table" w:styleId="a6">
    <w:name w:val="Table Grid"/>
    <w:basedOn w:val="a1"/>
    <w:uiPriority w:val="59"/>
    <w:rsid w:val="002815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2815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2153</Words>
  <Characters>12276</Characters>
  <Application>Microsoft Office Word</Application>
  <DocSecurity>0</DocSecurity>
  <Lines>102</Lines>
  <Paragraphs>28</Paragraphs>
  <ScaleCrop>false</ScaleCrop>
  <Company/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2021-11-13T09:03:00Z</dcterms:created>
  <dcterms:modified xsi:type="dcterms:W3CDTF">2021-11-13T09:04:00Z</dcterms:modified>
</cp:coreProperties>
</file>